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Piżamy męskie - dla oryginalnych panów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czasem chce poczuć się znów jak dziecko. Często jesteśmy na co dzień uwięzieni w uniformach, formalnych koszulach i garniturach, więc po powrocie do domu musimy to odreagować. Sposobem na odreagowanie są piżamy męskie w niecodzienne wzory.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Klasyczne piżamy męskie czy...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Piżamy męskie dostępne w wielu sklepach są bardzo często nudne i nieciekawe. Stonowana kolorystyka, ubogie wzornictwo, klasyczne kroje. Oczywiście nie ma w tym nic złego, jeśli ktoś szuka właśnie takiej piżamy. Natomiast jeśli </w:t>
      </w:r>
      <w:r>
        <w:rPr>
          <w:rFonts w:ascii="calibri" w:hAnsi="calibri" w:eastAsia="calibri" w:cs="calibri"/>
          <w:sz w:val="24"/>
          <w:szCs w:val="24"/>
          <w:b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 mają odzwierciedlać to, co gra Ci w duszy, a w duszy gra Ci marsz imperialny, to zdecydowanie powinieneś mieć piżamę z motywem z Gwiezdnych Wojen. Model składający się z czarnej góry z długim rękawem z wizerunkiem hełmu Szturmowca, który jest jakby wyświetlany w 3D. Dół piżamy męskiej tworzą długie spodnie w motywy statków kosmicznych z uniwersum Star Wars.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3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525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...trochę szaleństwa?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Piżamy męskie</w:t>
      </w:r>
      <w:r>
        <w:rPr>
          <w:rFonts w:ascii="calibri" w:hAnsi="calibri" w:eastAsia="calibri" w:cs="calibri"/>
          <w:sz w:val="24"/>
          <w:szCs w:val="24"/>
        </w:rPr>
        <w:t xml:space="preserve"> dostępne w naszym sklepie znajdziesz też z motywami z najpopularniejszych komiksów. Dzięki niej możesz poczuć się jak superbohater - rozdzierać kostium jak Superman i z dumą nosić kostium Batmana. A może wolisz Kapitana Amerykę? Mamy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piżamy męskie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jego wizerunkiem oraz logo.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niepokornych panów na zakupy do naszego sklepu internetowego kidshits.pl! Znajdziesz je we wszystkich rozmiarach - do S do XXL.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kidshits.pl/PIZAMY-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2024-05-19T16:33:18+02:00</dcterms:created>
  <dcterms:modified xsi:type="dcterms:W3CDTF">2024-05-19T16:33:18+02:00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