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dziewczynek z licencjowanymi nadrukami. Znajdziesz ją w naszym sklepie. Serdecznie zapraszamy wszystkie małe modnisie!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młoda dama chce wyglądać stylowo od najmłodszych lat. Jednak dla każdego bycie stylowym oznacza coś innego. To samo tyczy się wieku. Małe dziewczynki będą uważały za modne i stylowe rzeczy, które dla dorosłych niekoniecznie są atrakcyjne. Ale przecież nie o to chodzi, by wszystkim się wszystko podobało.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dla dziewczynek</w:t>
      </w:r>
      <w:r>
        <w:rPr>
          <w:rFonts w:ascii="calibri" w:hAnsi="calibri" w:eastAsia="calibri" w:cs="calibri"/>
          <w:sz w:val="24"/>
          <w:szCs w:val="24"/>
        </w:rPr>
        <w:t xml:space="preserve"> zazwyczaj jest dość kolorowa, a przeważającą barwą jest barwa różowa. Mogłoby się to wydawać ograniczające, ale w ofercie sklepu Kids Hits znajdują się też ubranka w ciemniejszych barwach i innych odcieniach, by każda dziewczynka mogła dopasować odpowiednie ubranie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dla dziewczynek</w:t>
      </w:r>
      <w:r>
        <w:rPr>
          <w:rFonts w:ascii="calibri" w:hAnsi="calibri" w:eastAsia="calibri" w:cs="calibri"/>
          <w:sz w:val="24"/>
          <w:szCs w:val="24"/>
        </w:rPr>
        <w:t xml:space="preserve">, którą oferujemy w naszym sklepie jest wykonana z wysokiej jakości bawełny. Oznacza to, że dziecko nie będzie się w niej pocić, skóra będzie oddychać i nie będzie podrażniona. Na wszystkich częściach garderoby znajdują się wysokiej jakości nadruki z oryginalnymi licencjami znanych i popularnych wśród dziewczynek bajek i seriali.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dla nich tak atrakcyjna i interesująca.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idshits.pl/ODZIEZ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2026-02-04T04:31:54+01:00</dcterms:created>
  <dcterms:modified xsi:type="dcterms:W3CDTF">2026-02-04T04:31:54+01:00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